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 xml:space="preserve">доверенности </w:t>
      </w:r>
      <w:r w:rsidR="007079FF">
        <w:rPr>
          <w:rFonts w:ascii="Times New Roman" w:hAnsi="Times New Roman" w:cs="Times New Roman"/>
          <w:bCs/>
          <w:iCs/>
        </w:rPr>
        <w:t xml:space="preserve">№20 </w:t>
      </w:r>
      <w:r w:rsidR="007D356A">
        <w:rPr>
          <w:rFonts w:ascii="Times New Roman" w:hAnsi="Times New Roman" w:cs="Times New Roman"/>
          <w:bCs/>
          <w:iCs/>
        </w:rPr>
        <w:t>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DC1A7D" w:rsidRDefault="008F24BC" w:rsidP="00DC1A7D">
      <w:pPr>
        <w:spacing w:after="0" w:line="240" w:lineRule="auto"/>
        <w:jc w:val="both"/>
        <w:rPr>
          <w:rFonts w:ascii="Times New Roman" w:hAnsi="Times New Roman" w:cs="Times New Roman"/>
          <w:i/>
          <w:u w:val="single"/>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DC1A7D" w:rsidRPr="00DC1A7D">
        <w:rPr>
          <w:rFonts w:ascii="Times New Roman" w:hAnsi="Times New Roman" w:cs="Times New Roman"/>
          <w:i/>
          <w:u w:val="single"/>
        </w:rPr>
        <w:t>к</w:t>
      </w:r>
      <w:r w:rsidR="00DC1A7D" w:rsidRPr="00DC1A7D">
        <w:rPr>
          <w:rFonts w:ascii="Times New Roman" w:hAnsi="Times New Roman" w:cs="Times New Roman"/>
          <w:i/>
          <w:u w:val="single"/>
        </w:rPr>
        <w:t>апитальный ремонт теплотрассы наружной  здания главного корпуса гаража</w:t>
      </w:r>
      <w:r w:rsidR="00DC1A7D">
        <w:rPr>
          <w:rFonts w:ascii="Times New Roman" w:hAnsi="Times New Roman" w:cs="Times New Roman"/>
          <w:i/>
          <w:u w:val="single"/>
        </w:rPr>
        <w:t xml:space="preserve"> </w:t>
      </w:r>
      <w:r w:rsidR="00825C49">
        <w:rPr>
          <w:rFonts w:ascii="Times New Roman" w:hAnsi="Times New Roman" w:cs="Times New Roman"/>
        </w:rPr>
        <w:t xml:space="preserve">по адресу: </w:t>
      </w:r>
      <w:proofErr w:type="spellStart"/>
      <w:r w:rsidR="00825C49">
        <w:rPr>
          <w:rFonts w:ascii="Times New Roman" w:hAnsi="Times New Roman" w:cs="Times New Roman"/>
        </w:rPr>
        <w:t>г</w:t>
      </w:r>
      <w:proofErr w:type="gramStart"/>
      <w:r w:rsidR="00825C49">
        <w:rPr>
          <w:rFonts w:ascii="Times New Roman" w:hAnsi="Times New Roman" w:cs="Times New Roman"/>
        </w:rPr>
        <w:t>.С</w:t>
      </w:r>
      <w:proofErr w:type="gramEnd"/>
      <w:r w:rsidR="00825C49">
        <w:rPr>
          <w:rFonts w:ascii="Times New Roman" w:hAnsi="Times New Roman" w:cs="Times New Roman"/>
        </w:rPr>
        <w:t>амара</w:t>
      </w:r>
      <w:proofErr w:type="spellEnd"/>
      <w:r w:rsidR="00825C49">
        <w:rPr>
          <w:rFonts w:ascii="Times New Roman" w:hAnsi="Times New Roman" w:cs="Times New Roman"/>
        </w:rPr>
        <w:t xml:space="preserve">, </w:t>
      </w:r>
      <w:r w:rsidR="00DC1A7D" w:rsidRPr="00DC1A7D">
        <w:rPr>
          <w:rFonts w:ascii="Times New Roman" w:hAnsi="Times New Roman" w:cs="Times New Roman"/>
        </w:rPr>
        <w:t>ул. Ставропольская, 35 Советский район</w:t>
      </w:r>
      <w:r w:rsidR="00DC1A7D" w:rsidRPr="00DC1A7D">
        <w:rPr>
          <w:rFonts w:ascii="Times New Roman" w:hAnsi="Times New Roman" w:cs="Times New Roman"/>
          <w:bCs/>
          <w:iCs/>
        </w:rPr>
        <w:t xml:space="preserve"> </w:t>
      </w:r>
      <w:bookmarkStart w:id="0" w:name="_GoBack"/>
      <w:bookmarkEnd w:id="0"/>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346D8">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B82C14">
        <w:rPr>
          <w:rFonts w:ascii="Times New Roman" w:hAnsi="Times New Roman" w:cs="Times New Roman"/>
          <w:b/>
          <w:sz w:val="22"/>
          <w:szCs w:val="22"/>
        </w:rPr>
        <w:t>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B82C14">
        <w:rPr>
          <w:rFonts w:ascii="Times New Roman" w:hAnsi="Times New Roman" w:cs="Times New Roman"/>
          <w:sz w:val="22"/>
          <w:szCs w:val="22"/>
        </w:rPr>
        <w:t>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B82C14">
        <w:rPr>
          <w:rFonts w:ascii="Times New Roman" w:hAnsi="Times New Roman" w:cs="Times New Roman"/>
          <w:sz w:val="22"/>
          <w:szCs w:val="22"/>
        </w:rPr>
        <w:t>___</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079FF" w:rsidRPr="000B728F" w:rsidRDefault="007079FF" w:rsidP="007079FF">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7079FF" w:rsidRPr="000B728F" w:rsidRDefault="007079FF" w:rsidP="007079FF">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w:t>
            </w:r>
            <w:r>
              <w:rPr>
                <w:rFonts w:ascii="Times New Roman" w:eastAsia="Times New Roman" w:hAnsi="Times New Roman" w:cs="Times New Roman"/>
                <w:bCs/>
                <w:lang w:eastAsia="zh-CN"/>
              </w:rPr>
              <w:t>10100000047317</w:t>
            </w:r>
            <w:r w:rsidRPr="000B728F">
              <w:rPr>
                <w:rFonts w:ascii="Times New Roman" w:eastAsia="Times New Roman" w:hAnsi="Times New Roman" w:cs="Times New Roman"/>
                <w:bCs/>
                <w:lang w:eastAsia="zh-CN"/>
              </w:rPr>
              <w:t xml:space="preserve"> </w:t>
            </w:r>
          </w:p>
          <w:p w:rsidR="007079FF" w:rsidRDefault="007079FF" w:rsidP="007079FF">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ГПБ (АО) </w:t>
            </w:r>
          </w:p>
          <w:p w:rsidR="007079FF" w:rsidRPr="000B728F" w:rsidRDefault="007079FF" w:rsidP="007079FF">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Pr>
                <w:rFonts w:ascii="Times New Roman" w:eastAsia="Times New Roman" w:hAnsi="Times New Roman" w:cs="Times New Roman"/>
                <w:bCs/>
                <w:lang w:eastAsia="zh-CN"/>
              </w:rPr>
              <w:t>200000000823</w:t>
            </w:r>
          </w:p>
          <w:p w:rsidR="000413CB" w:rsidRPr="000413CB" w:rsidRDefault="007079FF" w:rsidP="007079FF">
            <w:pPr>
              <w:tabs>
                <w:tab w:val="left" w:pos="6229"/>
              </w:tabs>
              <w:spacing w:after="0" w:line="240" w:lineRule="auto"/>
              <w:ind w:right="-286"/>
              <w:rPr>
                <w:rFonts w:ascii="Times New Roman" w:eastAsia="Times New Roman" w:hAnsi="Times New Roman" w:cs="Times New Roman"/>
                <w:bCs/>
                <w:lang w:eastAsia="ru-RU"/>
              </w:rPr>
            </w:pPr>
            <w:r w:rsidRPr="000B728F">
              <w:rPr>
                <w:rFonts w:ascii="Times New Roman" w:eastAsia="Times New Roman" w:hAnsi="Times New Roman" w:cs="Times New Roman"/>
                <w:bCs/>
                <w:lang w:eastAsia="zh-CN"/>
              </w:rPr>
              <w:t>БИК: 04</w:t>
            </w:r>
            <w:r>
              <w:rPr>
                <w:rFonts w:ascii="Times New Roman" w:eastAsia="Times New Roman" w:hAnsi="Times New Roman" w:cs="Times New Roman"/>
                <w:bCs/>
                <w:lang w:eastAsia="zh-CN"/>
              </w:rPr>
              <w:t>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21096"/>
    <w:rsid w:val="00453AF3"/>
    <w:rsid w:val="00472986"/>
    <w:rsid w:val="0048430A"/>
    <w:rsid w:val="004861C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079FF"/>
    <w:rsid w:val="00712E2D"/>
    <w:rsid w:val="007236D9"/>
    <w:rsid w:val="00724E04"/>
    <w:rsid w:val="00743F2D"/>
    <w:rsid w:val="00755D0D"/>
    <w:rsid w:val="00770839"/>
    <w:rsid w:val="00791086"/>
    <w:rsid w:val="00791440"/>
    <w:rsid w:val="007D356A"/>
    <w:rsid w:val="007E3A31"/>
    <w:rsid w:val="007F55FA"/>
    <w:rsid w:val="007F6A7F"/>
    <w:rsid w:val="00801AF2"/>
    <w:rsid w:val="00825C49"/>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A304C"/>
    <w:rsid w:val="00CD4E68"/>
    <w:rsid w:val="00D46E59"/>
    <w:rsid w:val="00D6494E"/>
    <w:rsid w:val="00DC1A7D"/>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46D8"/>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64589113">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FB175-343B-493B-B348-11D2C275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Pages>
  <Words>6061</Words>
  <Characters>34548</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18</cp:revision>
  <dcterms:created xsi:type="dcterms:W3CDTF">2022-02-10T12:48:00Z</dcterms:created>
  <dcterms:modified xsi:type="dcterms:W3CDTF">2022-05-20T10:20:00Z</dcterms:modified>
</cp:coreProperties>
</file>